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656B1" w14:textId="19F4F019" w:rsidR="00C36068" w:rsidRPr="00C36068" w:rsidRDefault="00C36068" w:rsidP="00C36068">
      <w:pPr>
        <w:spacing w:before="120" w:after="0" w:line="240" w:lineRule="auto"/>
        <w:jc w:val="center"/>
        <w:rPr>
          <w:rFonts w:ascii="Calibri Light" w:eastAsia="Times New Roman" w:hAnsi="Calibri Light" w:cs="Times New Roman"/>
          <w:b/>
          <w:color w:val="FFFFFF"/>
          <w:sz w:val="10"/>
          <w:szCs w:val="10"/>
          <w:lang w:val="en-GB"/>
        </w:rPr>
      </w:pPr>
    </w:p>
    <w:p w14:paraId="48A96ED6" w14:textId="046E2962" w:rsidR="00FE5935" w:rsidRPr="00534E98" w:rsidRDefault="00FE5935" w:rsidP="00FE5935">
      <w:pPr>
        <w:shd w:val="clear" w:color="auto" w:fill="7030A0"/>
        <w:spacing w:before="120" w:after="0" w:line="240" w:lineRule="auto"/>
        <w:jc w:val="center"/>
        <w:rPr>
          <w:i/>
          <w:iCs/>
          <w:color w:val="FFFFFF"/>
          <w:sz w:val="20"/>
          <w:szCs w:val="20"/>
          <w:lang w:val="it-IT"/>
        </w:rPr>
      </w:pPr>
      <w:r w:rsidRPr="00051C0C">
        <w:rPr>
          <w:b/>
          <w:color w:val="FFFFFF"/>
          <w:sz w:val="40"/>
          <w:szCs w:val="40"/>
          <w:lang w:val="it"/>
        </w:rPr>
        <w:t>Esigenze e aspettative degli studenti</w:t>
      </w:r>
    </w:p>
    <w:p w14:paraId="270DE734" w14:textId="77777777" w:rsidR="00FE5935" w:rsidRPr="00534E98" w:rsidRDefault="00FE5935" w:rsidP="00FE5935">
      <w:pPr>
        <w:shd w:val="clear" w:color="auto" w:fill="7030A0"/>
        <w:jc w:val="center"/>
        <w:rPr>
          <w:i/>
          <w:iCs/>
          <w:color w:val="FFFFFF"/>
          <w:sz w:val="20"/>
          <w:szCs w:val="20"/>
          <w:lang w:val="it-IT"/>
        </w:rPr>
      </w:pPr>
      <w:r w:rsidRPr="00051C0C">
        <w:rPr>
          <w:i/>
          <w:iCs/>
          <w:color w:val="FFFFFF"/>
          <w:sz w:val="20"/>
          <w:szCs w:val="20"/>
          <w:lang w:val="it"/>
        </w:rPr>
        <w:t>Resoconto dell'indagine effettuata il ........................</w:t>
      </w:r>
    </w:p>
    <w:p w14:paraId="5B6B791A" w14:textId="77777777" w:rsidR="00FE5935" w:rsidRPr="003C0597" w:rsidRDefault="00FE5935" w:rsidP="00FE5935">
      <w:pPr>
        <w:spacing w:after="0" w:line="240" w:lineRule="auto"/>
        <w:rPr>
          <w:lang w:val="en-GB"/>
        </w:rPr>
      </w:pPr>
      <w:r>
        <w:rPr>
          <w:lang w:val="it"/>
        </w:rPr>
        <w:t>Nome del gruppo / Titolo del corso</w:t>
      </w:r>
      <w:r w:rsidRPr="003C0597">
        <w:rPr>
          <w:lang w:val="it"/>
        </w:rPr>
        <w:t>: ................                  Semestre:..............................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12"/>
        <w:gridCol w:w="838"/>
        <w:gridCol w:w="840"/>
        <w:gridCol w:w="3222"/>
        <w:gridCol w:w="837"/>
        <w:gridCol w:w="702"/>
        <w:gridCol w:w="1115"/>
      </w:tblGrid>
      <w:tr w:rsidR="00FE5935" w:rsidRPr="0077772F" w14:paraId="151AD1EF" w14:textId="77777777" w:rsidTr="008B1EE3">
        <w:tc>
          <w:tcPr>
            <w:tcW w:w="2912" w:type="dxa"/>
            <w:shd w:val="clear" w:color="auto" w:fill="auto"/>
            <w:vAlign w:val="center"/>
          </w:tcPr>
          <w:p w14:paraId="4511B1A9" w14:textId="77777777" w:rsidR="00FE5935" w:rsidRPr="00647A28" w:rsidRDefault="00FE5935" w:rsidP="00BD771E">
            <w:pPr>
              <w:spacing w:after="120" w:line="240" w:lineRule="auto"/>
              <w:rPr>
                <w:lang w:val="en-GB"/>
              </w:rPr>
            </w:pPr>
            <w:r w:rsidRPr="00647A28">
              <w:rPr>
                <w:lang w:val="it"/>
              </w:rPr>
              <w:t>Numero totale di risposte</w:t>
            </w:r>
          </w:p>
        </w:tc>
        <w:tc>
          <w:tcPr>
            <w:tcW w:w="1678" w:type="dxa"/>
            <w:gridSpan w:val="2"/>
            <w:shd w:val="clear" w:color="auto" w:fill="auto"/>
            <w:vAlign w:val="center"/>
          </w:tcPr>
          <w:p w14:paraId="52D98AB8" w14:textId="17E87023" w:rsidR="00FE5935" w:rsidRPr="0077772F" w:rsidRDefault="00C36068" w:rsidP="00BD771E">
            <w:pPr>
              <w:spacing w:after="120" w:line="240" w:lineRule="auto"/>
              <w:jc w:val="right"/>
              <w:rPr>
                <w:i/>
                <w:iCs/>
                <w:lang w:val="en-GB"/>
              </w:rPr>
            </w:pPr>
            <w:r>
              <w:rPr>
                <w:i/>
                <w:iCs/>
                <w:lang w:val="it"/>
              </w:rPr>
              <w:t>...</w:t>
            </w:r>
          </w:p>
        </w:tc>
        <w:tc>
          <w:tcPr>
            <w:tcW w:w="5876" w:type="dxa"/>
            <w:gridSpan w:val="4"/>
            <w:shd w:val="clear" w:color="auto" w:fill="auto"/>
            <w:vAlign w:val="center"/>
          </w:tcPr>
          <w:p w14:paraId="7EAB8503" w14:textId="77777777" w:rsidR="00FE5935" w:rsidRPr="0077772F" w:rsidRDefault="00FE5935" w:rsidP="00BD771E">
            <w:pPr>
              <w:spacing w:after="120" w:line="240" w:lineRule="auto"/>
              <w:jc w:val="right"/>
              <w:rPr>
                <w:i/>
                <w:iCs/>
                <w:lang w:val="en-GB"/>
              </w:rPr>
            </w:pPr>
          </w:p>
        </w:tc>
      </w:tr>
      <w:tr w:rsidR="00FE5935" w:rsidRPr="00534E98" w14:paraId="3D6617DC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0F46B75" w14:textId="344F25CE" w:rsidR="00FE5935" w:rsidRPr="00534E98" w:rsidRDefault="00DE62BF" w:rsidP="00BD771E">
            <w:pPr>
              <w:spacing w:after="0" w:line="240" w:lineRule="auto"/>
              <w:rPr>
                <w:lang w:val="it-IT"/>
              </w:rPr>
            </w:pPr>
            <w:r w:rsidRPr="00A07323">
              <w:rPr>
                <w:b/>
                <w:bCs/>
                <w:lang w:val="it"/>
              </w:rPr>
              <w:t xml:space="preserve">Modalità di </w:t>
            </w:r>
            <w:r>
              <w:rPr>
                <w:b/>
                <w:bCs/>
                <w:lang w:val="it"/>
              </w:rPr>
              <w:t>svolgimento</w:t>
            </w:r>
            <w:r w:rsidRPr="00A07323">
              <w:rPr>
                <w:b/>
                <w:bCs/>
                <w:lang w:val="it"/>
              </w:rPr>
              <w:t xml:space="preserve"> previst</w:t>
            </w:r>
            <w:r>
              <w:rPr>
                <w:b/>
                <w:bCs/>
                <w:lang w:val="it"/>
              </w:rPr>
              <w:t>o</w:t>
            </w:r>
            <w:r w:rsidRPr="00A07323">
              <w:rPr>
                <w:b/>
                <w:bCs/>
                <w:lang w:val="it"/>
              </w:rPr>
              <w:t xml:space="preserve"> </w:t>
            </w:r>
            <w:r>
              <w:rPr>
                <w:b/>
                <w:bCs/>
                <w:lang w:val="it"/>
              </w:rPr>
              <w:t>per il</w:t>
            </w:r>
            <w:r w:rsidRPr="00A07323">
              <w:rPr>
                <w:b/>
                <w:bCs/>
                <w:lang w:val="it"/>
              </w:rPr>
              <w:t xml:space="preserve"> corso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7BCB32BB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329468DD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10AE2A5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Faccia a faccia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49C0AA7" w14:textId="77777777" w:rsidR="00FE5935" w:rsidRPr="0077772F" w:rsidRDefault="00FE5935" w:rsidP="00BD771E">
            <w:pPr>
              <w:spacing w:after="0" w:line="240" w:lineRule="auto"/>
              <w:jc w:val="center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71516C7A" w14:textId="448BBDE5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5BBB6CE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Distanza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404E6317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1A3C3C87" w14:textId="5F39C26D" w:rsidR="00FE5935" w:rsidRPr="0077772F" w:rsidRDefault="00C36068" w:rsidP="00464BD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13EAD25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8DBA514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D9E2F3"/>
          </w:tcPr>
          <w:p w14:paraId="0287B98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Mescolato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2BE568AE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1AED9FA0" w14:textId="1A2823BA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D9E2F3"/>
          </w:tcPr>
          <w:p w14:paraId="2911816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1F9D78A7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772A4F4B" w14:textId="77777777" w:rsidR="00FE5935" w:rsidRPr="0077772F" w:rsidRDefault="00FE5935" w:rsidP="00BD771E">
            <w:pPr>
              <w:spacing w:after="0" w:line="240" w:lineRule="auto"/>
              <w:jc w:val="right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2D30EC07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77772F" w14:paraId="3ED53ED0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2D58D69E" w14:textId="648F615C" w:rsidR="00FE5935" w:rsidRPr="0077772F" w:rsidRDefault="00DE62BF" w:rsidP="00BD771E">
            <w:pPr>
              <w:spacing w:after="0" w:line="240" w:lineRule="auto"/>
              <w:rPr>
                <w:lang w:val="en-GB"/>
              </w:rPr>
            </w:pPr>
            <w:r>
              <w:rPr>
                <w:b/>
                <w:bCs/>
                <w:color w:val="000000"/>
                <w:lang w:val="it"/>
              </w:rPr>
              <w:t>A</w:t>
            </w:r>
            <w:r w:rsidR="00FE5935" w:rsidRPr="0077772F">
              <w:rPr>
                <w:b/>
                <w:bCs/>
                <w:color w:val="000000"/>
                <w:lang w:val="it"/>
              </w:rPr>
              <w:t>nno dell'apprendimento nella scuola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442E49E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3CA3EF38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15D797F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1-2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AEEAA5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010A8961" w14:textId="25273C21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0C450EA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3-5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5050E4C8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4A659B25" w14:textId="69DC1D6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36FDAB5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56211FB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D9E2F3"/>
          </w:tcPr>
          <w:p w14:paraId="781D086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6 e più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0CD8B8E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713958A4" w14:textId="1C5A553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D9E2F3"/>
          </w:tcPr>
          <w:p w14:paraId="400A81A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6E1D3AC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72651DA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2C2FEB4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534E98" w14:paraId="433A2B22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E58A871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  <w:r w:rsidRPr="0077772F">
              <w:rPr>
                <w:b/>
                <w:bCs/>
                <w:color w:val="000000"/>
                <w:lang w:val="it"/>
              </w:rPr>
              <w:t>Ho già sperimentato lezioni online: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A42E43A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7302EE3B" w14:textId="77777777" w:rsidTr="009F35DA">
        <w:tc>
          <w:tcPr>
            <w:tcW w:w="291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29959BA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lang w:val="it"/>
              </w:rPr>
              <w:t>Sì</w:t>
            </w:r>
          </w:p>
        </w:tc>
        <w:tc>
          <w:tcPr>
            <w:tcW w:w="838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6B82445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7F85A209" w14:textId="3B1D0505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44A6360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lang w:val="it"/>
              </w:rPr>
              <w:t>No</w:t>
            </w:r>
          </w:p>
        </w:tc>
        <w:tc>
          <w:tcPr>
            <w:tcW w:w="837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3773364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59F73C08" w14:textId="7ABBE41F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  <w:bottom w:val="single" w:sz="18" w:space="0" w:color="8EAADB"/>
            </w:tcBorders>
            <w:shd w:val="clear" w:color="auto" w:fill="D9E2F3"/>
          </w:tcPr>
          <w:p w14:paraId="7CC6D5B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534E98" w14:paraId="32AE2886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27A325C" w14:textId="3A8361E6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  <w:r w:rsidRPr="0077772F">
              <w:rPr>
                <w:b/>
                <w:bCs/>
                <w:color w:val="000000"/>
                <w:lang w:val="it"/>
              </w:rPr>
              <w:t>Ho utilizzato le seguenti piattaforme di comunicazione</w:t>
            </w:r>
            <w:r>
              <w:rPr>
                <w:lang w:val="it"/>
              </w:rPr>
              <w:t xml:space="preserve"> </w:t>
            </w:r>
            <w:r w:rsidR="00C36068">
              <w:rPr>
                <w:b/>
                <w:bCs/>
                <w:color w:val="000000"/>
                <w:lang w:val="it"/>
              </w:rPr>
              <w:t xml:space="preserve">online 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4EAE70A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4D2019EE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5E5577D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lang w:val="it"/>
              </w:rPr>
              <w:t>Zoom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FE45BA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469D3E55" w14:textId="76171E22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196D17DA" w14:textId="3C2CBE5F" w:rsidR="00FE5935" w:rsidRPr="0077772F" w:rsidRDefault="00952D93" w:rsidP="00BD771E">
            <w:pPr>
              <w:spacing w:after="0" w:line="240" w:lineRule="auto"/>
              <w:rPr>
                <w:lang w:val="en-GB"/>
              </w:rPr>
            </w:pPr>
            <w:r>
              <w:rPr>
                <w:color w:val="000000"/>
                <w:lang w:val="it"/>
              </w:rPr>
              <w:t>Teams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0938B8E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601B0E73" w14:textId="0DF2ABB6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09062E0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FCB001C" w14:textId="77777777" w:rsidTr="009F35DA">
        <w:tc>
          <w:tcPr>
            <w:tcW w:w="2912" w:type="dxa"/>
            <w:shd w:val="clear" w:color="auto" w:fill="D9E2F3"/>
          </w:tcPr>
          <w:p w14:paraId="638FAE6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Altri</w:t>
            </w:r>
          </w:p>
        </w:tc>
        <w:tc>
          <w:tcPr>
            <w:tcW w:w="838" w:type="dxa"/>
            <w:shd w:val="clear" w:color="auto" w:fill="D9E2F3"/>
          </w:tcPr>
          <w:p w14:paraId="1A238C2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D9E2F3"/>
          </w:tcPr>
          <w:p w14:paraId="60C5687F" w14:textId="3669F9B1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D9E2F3"/>
          </w:tcPr>
          <w:p w14:paraId="1046BB4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Nessuno</w:t>
            </w:r>
          </w:p>
        </w:tc>
        <w:tc>
          <w:tcPr>
            <w:tcW w:w="837" w:type="dxa"/>
            <w:shd w:val="clear" w:color="auto" w:fill="D9E2F3"/>
          </w:tcPr>
          <w:p w14:paraId="048BAF9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D9E2F3"/>
          </w:tcPr>
          <w:p w14:paraId="7DDD20E7" w14:textId="57034E1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D9E2F3"/>
          </w:tcPr>
          <w:p w14:paraId="27443C5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191DDD" w14:paraId="43A75E18" w14:textId="77777777" w:rsidTr="009F35DA">
        <w:tc>
          <w:tcPr>
            <w:tcW w:w="9351" w:type="dxa"/>
            <w:gridSpan w:val="6"/>
            <w:tcBorders>
              <w:bottom w:val="single" w:sz="18" w:space="0" w:color="8EAADB"/>
            </w:tcBorders>
            <w:shd w:val="clear" w:color="auto" w:fill="D9E2F3"/>
          </w:tcPr>
          <w:p w14:paraId="29D028B6" w14:textId="2F6EF20C" w:rsidR="00FE5935" w:rsidRPr="00923D29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31B68F62" w14:textId="77777777" w:rsidR="00FE5935" w:rsidRPr="00191DDD" w:rsidRDefault="00FE5935" w:rsidP="00BD771E">
            <w:pPr>
              <w:spacing w:after="0" w:line="240" w:lineRule="auto"/>
              <w:rPr>
                <w:i/>
                <w:iCs/>
                <w:lang w:val="en-GB"/>
              </w:rPr>
            </w:pPr>
          </w:p>
        </w:tc>
      </w:tr>
      <w:tr w:rsidR="00FE5935" w:rsidRPr="00534E98" w14:paraId="27130FB0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6D1A11A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  <w:r w:rsidRPr="0077772F">
              <w:rPr>
                <w:b/>
                <w:bCs/>
                <w:color w:val="000000"/>
                <w:lang w:val="it"/>
              </w:rPr>
              <w:t>Per partecipare alle lezioni online ho: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331E28E1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5F303D30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214DA58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Computer con fotocamera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3AD34C8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572B00B9" w14:textId="783DA212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27C7AFD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Connessione internet stabile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32B0D35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44A9B34F" w14:textId="6760A34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3D50C8B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01A9FB6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D9E2F3"/>
          </w:tcPr>
          <w:p w14:paraId="58A84330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Cuffia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4A265FB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3D3353DD" w14:textId="0C105DB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D9E2F3"/>
          </w:tcPr>
          <w:p w14:paraId="7525115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Nessuno di questi</w:t>
            </w: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2A16F818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4E38814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68C3F1A8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534E98" w14:paraId="381ED6FE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586DCF40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  <w:r w:rsidRPr="0077772F">
              <w:rPr>
                <w:b/>
                <w:bCs/>
                <w:color w:val="000000"/>
                <w:lang w:val="it"/>
              </w:rPr>
              <w:t>Questo è il modo in cui valuto le mie competenze linguistiche attualmente in base al livello del corso: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D9E2F3"/>
          </w:tcPr>
          <w:p w14:paraId="07B4A4B1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0EDB7FB6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D9E2F3"/>
          </w:tcPr>
          <w:p w14:paraId="122AAD10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Lettura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D9E2F3"/>
          </w:tcPr>
          <w:p w14:paraId="0A3DE9A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D9E2F3"/>
          </w:tcPr>
          <w:p w14:paraId="043A416E" w14:textId="016445BE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D9E2F3"/>
          </w:tcPr>
          <w:p w14:paraId="49ECD98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Scrittura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D9E2F3"/>
          </w:tcPr>
          <w:p w14:paraId="1E62BFB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D9E2F3"/>
          </w:tcPr>
          <w:p w14:paraId="4D6223AD" w14:textId="0D5966CD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D9E2F3"/>
          </w:tcPr>
          <w:p w14:paraId="48FF8D4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CB34F13" w14:textId="77777777" w:rsidTr="009F35DA">
        <w:tc>
          <w:tcPr>
            <w:tcW w:w="2912" w:type="dxa"/>
            <w:shd w:val="clear" w:color="auto" w:fill="D9E2F3"/>
          </w:tcPr>
          <w:p w14:paraId="15BF3552" w14:textId="1EE5B9F5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Parla</w:t>
            </w:r>
            <w:r w:rsidR="00952D93">
              <w:rPr>
                <w:color w:val="000000"/>
                <w:lang w:val="it"/>
              </w:rPr>
              <w:t>to</w:t>
            </w:r>
          </w:p>
        </w:tc>
        <w:tc>
          <w:tcPr>
            <w:tcW w:w="838" w:type="dxa"/>
            <w:shd w:val="clear" w:color="auto" w:fill="D9E2F3"/>
          </w:tcPr>
          <w:p w14:paraId="636D5A3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D9E2F3"/>
          </w:tcPr>
          <w:p w14:paraId="752AB822" w14:textId="7ED43BE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D9E2F3"/>
          </w:tcPr>
          <w:p w14:paraId="02E6ED7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Ascolto</w:t>
            </w:r>
          </w:p>
        </w:tc>
        <w:tc>
          <w:tcPr>
            <w:tcW w:w="837" w:type="dxa"/>
            <w:shd w:val="clear" w:color="auto" w:fill="D9E2F3"/>
          </w:tcPr>
          <w:p w14:paraId="70316E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D9E2F3"/>
          </w:tcPr>
          <w:p w14:paraId="33710C98" w14:textId="39C976A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D9E2F3"/>
          </w:tcPr>
          <w:p w14:paraId="12FCF0E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AB467FB" w14:textId="77777777" w:rsidTr="009F35DA">
        <w:tc>
          <w:tcPr>
            <w:tcW w:w="2912" w:type="dxa"/>
            <w:shd w:val="clear" w:color="auto" w:fill="D9E2F3"/>
          </w:tcPr>
          <w:p w14:paraId="55ED4E5D" w14:textId="77777777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Grammatica</w:t>
            </w:r>
          </w:p>
        </w:tc>
        <w:tc>
          <w:tcPr>
            <w:tcW w:w="838" w:type="dxa"/>
            <w:shd w:val="clear" w:color="auto" w:fill="D9E2F3"/>
          </w:tcPr>
          <w:p w14:paraId="0BE4240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D9E2F3"/>
          </w:tcPr>
          <w:p w14:paraId="4A47A72B" w14:textId="2F0BCBE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D9E2F3"/>
          </w:tcPr>
          <w:p w14:paraId="39E4E90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shd w:val="clear" w:color="auto" w:fill="D9E2F3"/>
          </w:tcPr>
          <w:p w14:paraId="1DCD55B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D9E2F3"/>
          </w:tcPr>
          <w:p w14:paraId="695D2317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shd w:val="clear" w:color="auto" w:fill="D9E2F3"/>
          </w:tcPr>
          <w:p w14:paraId="3518279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E24C633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D9E2F3"/>
          </w:tcPr>
          <w:p w14:paraId="7605FFFE" w14:textId="77777777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Vocabolario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D9E2F3"/>
          </w:tcPr>
          <w:p w14:paraId="5F3A9E3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D9E2F3"/>
          </w:tcPr>
          <w:p w14:paraId="66D3C5CB" w14:textId="7299B248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D9E2F3"/>
          </w:tcPr>
          <w:p w14:paraId="6557F09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D9E2F3"/>
          </w:tcPr>
          <w:p w14:paraId="79B57D4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D9E2F3"/>
          </w:tcPr>
          <w:p w14:paraId="42944E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D9E2F3"/>
          </w:tcPr>
          <w:p w14:paraId="4E9C52E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534E98" w14:paraId="549C7607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3D47668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  <w:r w:rsidRPr="0077772F">
              <w:rPr>
                <w:b/>
                <w:bCs/>
                <w:color w:val="000000"/>
                <w:lang w:val="it"/>
              </w:rPr>
              <w:t>Voglio imparare l'inglese per i seguenti motivi: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8CF527E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60546E15" w14:textId="77777777" w:rsidTr="009F35DA">
        <w:tc>
          <w:tcPr>
            <w:tcW w:w="8649" w:type="dxa"/>
            <w:gridSpan w:val="5"/>
            <w:shd w:val="clear" w:color="auto" w:fill="FBE4D5"/>
          </w:tcPr>
          <w:p w14:paraId="3B2D061E" w14:textId="6E1BAE17" w:rsidR="009F35DA" w:rsidRPr="008B1EE3" w:rsidRDefault="009F35DA" w:rsidP="00BD771E">
            <w:pPr>
              <w:spacing w:after="0" w:line="240" w:lineRule="auto"/>
              <w:rPr>
                <w:color w:val="000000"/>
              </w:rPr>
            </w:pPr>
            <w:r w:rsidRPr="00D6669B">
              <w:rPr>
                <w:color w:val="000000"/>
                <w:lang w:val="it"/>
              </w:rPr>
              <w:t xml:space="preserve">Conoscere altre culture </w:t>
            </w:r>
          </w:p>
        </w:tc>
        <w:tc>
          <w:tcPr>
            <w:tcW w:w="702" w:type="dxa"/>
            <w:shd w:val="clear" w:color="auto" w:fill="FBE4D5"/>
          </w:tcPr>
          <w:p w14:paraId="21608474" w14:textId="2D9B98E9" w:rsidR="009F35DA" w:rsidRPr="008B1EE3" w:rsidRDefault="009F35DA" w:rsidP="00BD771E">
            <w:pPr>
              <w:spacing w:after="0" w:line="240" w:lineRule="auto"/>
              <w:rPr>
                <w:color w:val="000000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0EC6165C" w14:textId="4545F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846819D" w14:textId="77777777" w:rsidTr="009F35DA">
        <w:tc>
          <w:tcPr>
            <w:tcW w:w="8649" w:type="dxa"/>
            <w:gridSpan w:val="5"/>
            <w:shd w:val="clear" w:color="auto" w:fill="FBE4D5"/>
          </w:tcPr>
          <w:p w14:paraId="11068B0B" w14:textId="4B907A98" w:rsidR="009F35DA" w:rsidRPr="00952D93" w:rsidRDefault="00952D93" w:rsidP="00BD771E">
            <w:p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Migliori o</w:t>
            </w:r>
            <w:r w:rsidR="009F35DA" w:rsidRPr="00D6669B">
              <w:rPr>
                <w:color w:val="000000"/>
                <w:lang w:val="it"/>
              </w:rPr>
              <w:t>pportunità di carriera</w:t>
            </w:r>
          </w:p>
        </w:tc>
        <w:tc>
          <w:tcPr>
            <w:tcW w:w="702" w:type="dxa"/>
            <w:shd w:val="clear" w:color="auto" w:fill="FBE4D5"/>
          </w:tcPr>
          <w:p w14:paraId="4310D699" w14:textId="414D7B5C" w:rsidR="009F35DA" w:rsidRDefault="009F35DA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78058EDC" w14:textId="77777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38B1D06" w14:textId="77777777" w:rsidTr="009F35DA">
        <w:tc>
          <w:tcPr>
            <w:tcW w:w="8649" w:type="dxa"/>
            <w:gridSpan w:val="5"/>
            <w:shd w:val="clear" w:color="auto" w:fill="FBE4D5"/>
          </w:tcPr>
          <w:p w14:paraId="6280E6D9" w14:textId="253C494D" w:rsidR="009F35DA" w:rsidRDefault="009F35DA" w:rsidP="00BD771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it"/>
              </w:rPr>
              <w:t>Partecipazione sociale</w:t>
            </w:r>
          </w:p>
        </w:tc>
        <w:tc>
          <w:tcPr>
            <w:tcW w:w="702" w:type="dxa"/>
            <w:shd w:val="clear" w:color="auto" w:fill="FBE4D5"/>
          </w:tcPr>
          <w:p w14:paraId="0624FF1B" w14:textId="54824A64" w:rsidR="009F35DA" w:rsidRDefault="009F35DA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545B7457" w14:textId="77777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341CB206" w14:textId="77777777" w:rsidTr="009F35DA">
        <w:tc>
          <w:tcPr>
            <w:tcW w:w="8649" w:type="dxa"/>
            <w:gridSpan w:val="5"/>
            <w:shd w:val="clear" w:color="auto" w:fill="FBE4D5"/>
          </w:tcPr>
          <w:p w14:paraId="2BE2AF55" w14:textId="24F7EC71" w:rsidR="009F35DA" w:rsidRDefault="009F35DA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Altro</w:t>
            </w:r>
          </w:p>
        </w:tc>
        <w:tc>
          <w:tcPr>
            <w:tcW w:w="702" w:type="dxa"/>
            <w:shd w:val="clear" w:color="auto" w:fill="FBE4D5"/>
          </w:tcPr>
          <w:p w14:paraId="326D1C3B" w14:textId="256CD398" w:rsidR="009F35DA" w:rsidRDefault="009F35DA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1EE0E0CC" w14:textId="77777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199C7DD" w14:textId="77777777" w:rsidTr="009F35DA">
        <w:tc>
          <w:tcPr>
            <w:tcW w:w="8649" w:type="dxa"/>
            <w:gridSpan w:val="5"/>
            <w:shd w:val="clear" w:color="auto" w:fill="FBE4D5"/>
          </w:tcPr>
          <w:p w14:paraId="0903DFDC" w14:textId="559A7D50" w:rsidR="009F35DA" w:rsidRPr="0077772F" w:rsidRDefault="009F35DA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>
              <w:rPr>
                <w:color w:val="000000"/>
                <w:lang w:val="it"/>
              </w:rPr>
              <w:t>...</w:t>
            </w:r>
          </w:p>
        </w:tc>
        <w:tc>
          <w:tcPr>
            <w:tcW w:w="702" w:type="dxa"/>
            <w:shd w:val="clear" w:color="auto" w:fill="FBE4D5"/>
          </w:tcPr>
          <w:p w14:paraId="74AFB091" w14:textId="77777777" w:rsidR="009F35DA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shd w:val="clear" w:color="auto" w:fill="FBE4D5"/>
          </w:tcPr>
          <w:p w14:paraId="1315ACFB" w14:textId="77777777" w:rsidR="009F35DA" w:rsidRPr="0077772F" w:rsidRDefault="009F35DA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534E98" w14:paraId="28115F51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1AC7F4A2" w14:textId="017D6A29" w:rsidR="00FE5935" w:rsidRPr="00534E98" w:rsidRDefault="00952D93" w:rsidP="00BD771E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>Posso passare il</w:t>
            </w:r>
            <w:r w:rsidRPr="00113255">
              <w:rPr>
                <w:b/>
                <w:bCs/>
                <w:color w:val="000000"/>
                <w:lang w:val="it"/>
              </w:rPr>
              <w:t xml:space="preserve"> tempo successivo all'apprendimento tra le lezioni (compiti, scrittura, revisione ecc.)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0400A6F3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4E591875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3D827241" w14:textId="77777777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oltre 2 ore a settimana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5065FA8F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734A1CB5" w14:textId="4F43123F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7D3C4702" w14:textId="480CD02A" w:rsidR="00FE5935" w:rsidRPr="0077772F" w:rsidRDefault="00952D93" w:rsidP="00BD771E">
            <w:pPr>
              <w:spacing w:after="0" w:line="240" w:lineRule="auto"/>
              <w:rPr>
                <w:lang w:val="en-GB"/>
              </w:rPr>
            </w:pPr>
            <w:r>
              <w:rPr>
                <w:color w:val="000000"/>
                <w:lang w:val="it"/>
              </w:rPr>
              <w:t xml:space="preserve">circa </w:t>
            </w:r>
            <w:r w:rsidR="00FE5935" w:rsidRPr="0077772F">
              <w:rPr>
                <w:color w:val="000000"/>
                <w:lang w:val="it"/>
              </w:rPr>
              <w:t xml:space="preserve">2 </w:t>
            </w:r>
            <w:r>
              <w:rPr>
                <w:color w:val="000000"/>
                <w:lang w:val="it"/>
              </w:rPr>
              <w:t>ore a</w:t>
            </w:r>
            <w:r w:rsidR="00FE5935" w:rsidRPr="0077772F">
              <w:rPr>
                <w:color w:val="000000"/>
                <w:lang w:val="it"/>
              </w:rPr>
              <w:t xml:space="preserve"> settimana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0C7D104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34E6A466" w14:textId="44A4CDA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0F3DBBC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633E8564" w14:textId="77777777" w:rsidTr="009F35DA">
        <w:tc>
          <w:tcPr>
            <w:tcW w:w="2912" w:type="dxa"/>
            <w:shd w:val="clear" w:color="auto" w:fill="FBE4D5"/>
          </w:tcPr>
          <w:p w14:paraId="4B0C1A91" w14:textId="21EF1892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 xml:space="preserve">1 </w:t>
            </w:r>
            <w:r w:rsidR="00952D93">
              <w:rPr>
                <w:color w:val="000000"/>
                <w:lang w:val="it"/>
              </w:rPr>
              <w:t xml:space="preserve">ora a </w:t>
            </w:r>
            <w:r w:rsidRPr="0077772F">
              <w:rPr>
                <w:color w:val="000000"/>
                <w:lang w:val="it"/>
              </w:rPr>
              <w:t>settimana</w:t>
            </w:r>
          </w:p>
        </w:tc>
        <w:tc>
          <w:tcPr>
            <w:tcW w:w="838" w:type="dxa"/>
            <w:shd w:val="clear" w:color="auto" w:fill="FBE4D5"/>
          </w:tcPr>
          <w:p w14:paraId="2A64134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BE4D5"/>
          </w:tcPr>
          <w:p w14:paraId="5C4371A3" w14:textId="5B1FCEB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BE4D5"/>
          </w:tcPr>
          <w:p w14:paraId="226B6FEE" w14:textId="42C3FE66" w:rsidR="00FE5935" w:rsidRPr="00952D93" w:rsidRDefault="00952D93" w:rsidP="00BD771E">
            <w:pPr>
              <w:spacing w:after="0" w:line="240" w:lineRule="auto"/>
              <w:rPr>
                <w:lang w:val="it-IT"/>
              </w:rPr>
            </w:pPr>
            <w:r>
              <w:rPr>
                <w:color w:val="000000"/>
                <w:lang w:val="it"/>
              </w:rPr>
              <w:t xml:space="preserve">da </w:t>
            </w:r>
            <w:r w:rsidR="00FE5935" w:rsidRPr="0077772F">
              <w:rPr>
                <w:color w:val="000000"/>
                <w:lang w:val="it"/>
              </w:rPr>
              <w:t>0,5 a 1</w:t>
            </w:r>
            <w:r>
              <w:rPr>
                <w:color w:val="000000"/>
                <w:lang w:val="it"/>
              </w:rPr>
              <w:t xml:space="preserve"> ora a </w:t>
            </w:r>
            <w:r w:rsidR="00FE5935" w:rsidRPr="0077772F">
              <w:rPr>
                <w:color w:val="000000"/>
                <w:lang w:val="it"/>
              </w:rPr>
              <w:t>settimana</w:t>
            </w:r>
          </w:p>
        </w:tc>
        <w:tc>
          <w:tcPr>
            <w:tcW w:w="837" w:type="dxa"/>
            <w:shd w:val="clear" w:color="auto" w:fill="FBE4D5"/>
          </w:tcPr>
          <w:p w14:paraId="0EB1BEA7" w14:textId="77777777" w:rsidR="00FE5935" w:rsidRPr="00952D93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702" w:type="dxa"/>
            <w:shd w:val="clear" w:color="auto" w:fill="FBE4D5"/>
          </w:tcPr>
          <w:p w14:paraId="53EBC131" w14:textId="0172A31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165F5B4E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742BC3E4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FBE4D5"/>
          </w:tcPr>
          <w:p w14:paraId="70904729" w14:textId="1E43DAC3" w:rsidR="00FE5935" w:rsidRPr="005C47D9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it-IT"/>
              </w:rPr>
            </w:pPr>
            <w:r w:rsidRPr="0077772F">
              <w:rPr>
                <w:color w:val="000000"/>
                <w:lang w:val="it"/>
              </w:rPr>
              <w:t xml:space="preserve">meno di 0,5 </w:t>
            </w:r>
            <w:r w:rsidR="005C47D9">
              <w:rPr>
                <w:color w:val="000000"/>
                <w:lang w:val="it"/>
              </w:rPr>
              <w:t xml:space="preserve">ore a </w:t>
            </w:r>
            <w:r w:rsidRPr="0077772F">
              <w:rPr>
                <w:color w:val="000000"/>
                <w:lang w:val="it"/>
              </w:rPr>
              <w:t>settimana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BE4D5"/>
          </w:tcPr>
          <w:p w14:paraId="6A06D712" w14:textId="77777777" w:rsidR="00FE5935" w:rsidRPr="005C47D9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BE4D5"/>
          </w:tcPr>
          <w:p w14:paraId="2375AC07" w14:textId="6E4ABF96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BE4D5"/>
          </w:tcPr>
          <w:p w14:paraId="74553DE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BE4D5"/>
          </w:tcPr>
          <w:p w14:paraId="05343A4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BE4D5"/>
          </w:tcPr>
          <w:p w14:paraId="3FABB52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BE4D5"/>
          </w:tcPr>
          <w:p w14:paraId="395104A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534E98" w14:paraId="1EE1CACD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4E070A7F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  <w:r w:rsidRPr="0077772F">
              <w:rPr>
                <w:b/>
                <w:bCs/>
                <w:color w:val="000000"/>
                <w:lang w:val="it"/>
              </w:rPr>
              <w:t>Le seguenti competenze sono le più importanti per raggiungere i miei obiettivi: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BE4D5"/>
          </w:tcPr>
          <w:p w14:paraId="7F2A8FF6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54FA5BA8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FBE4D5"/>
          </w:tcPr>
          <w:p w14:paraId="572DECD1" w14:textId="77777777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Lettura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BE4D5"/>
          </w:tcPr>
          <w:p w14:paraId="17E2FFA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BE4D5"/>
          </w:tcPr>
          <w:p w14:paraId="7A77129E" w14:textId="60A6104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BE4D5"/>
          </w:tcPr>
          <w:p w14:paraId="45122CE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Scrittura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BE4D5"/>
          </w:tcPr>
          <w:p w14:paraId="6550D31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BE4D5"/>
          </w:tcPr>
          <w:p w14:paraId="68BFC06C" w14:textId="25E762E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BE4D5"/>
          </w:tcPr>
          <w:p w14:paraId="1F45D49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21DECC2B" w14:textId="77777777" w:rsidTr="009F35DA">
        <w:tc>
          <w:tcPr>
            <w:tcW w:w="2912" w:type="dxa"/>
            <w:shd w:val="clear" w:color="auto" w:fill="FBE4D5"/>
          </w:tcPr>
          <w:p w14:paraId="239B26F5" w14:textId="7D6FE8A0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Parla</w:t>
            </w:r>
            <w:r w:rsidR="005C47D9">
              <w:rPr>
                <w:color w:val="000000"/>
                <w:lang w:val="it"/>
              </w:rPr>
              <w:t>to</w:t>
            </w:r>
          </w:p>
        </w:tc>
        <w:tc>
          <w:tcPr>
            <w:tcW w:w="838" w:type="dxa"/>
            <w:shd w:val="clear" w:color="auto" w:fill="FBE4D5"/>
          </w:tcPr>
          <w:p w14:paraId="1232403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BE4D5"/>
          </w:tcPr>
          <w:p w14:paraId="2CD5AB09" w14:textId="5DCBFEC3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BE4D5"/>
          </w:tcPr>
          <w:p w14:paraId="1C0F4F30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Ascolto</w:t>
            </w:r>
          </w:p>
        </w:tc>
        <w:tc>
          <w:tcPr>
            <w:tcW w:w="837" w:type="dxa"/>
            <w:shd w:val="clear" w:color="auto" w:fill="FBE4D5"/>
          </w:tcPr>
          <w:p w14:paraId="125DB2E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BE4D5"/>
          </w:tcPr>
          <w:p w14:paraId="2FA48F20" w14:textId="38C9FE9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BE4D5"/>
          </w:tcPr>
          <w:p w14:paraId="57137E3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4B77069B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FBE4D5"/>
          </w:tcPr>
          <w:p w14:paraId="7B4B5792" w14:textId="77777777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Grammatica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BE4D5"/>
          </w:tcPr>
          <w:p w14:paraId="146B86F6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BE4D5"/>
          </w:tcPr>
          <w:p w14:paraId="7C2535D9" w14:textId="75F95FC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BE4D5"/>
          </w:tcPr>
          <w:p w14:paraId="3A8FC5A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Vocabolario</w:t>
            </w: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BE4D5"/>
          </w:tcPr>
          <w:p w14:paraId="389EB9B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BE4D5"/>
          </w:tcPr>
          <w:p w14:paraId="3C485D3B" w14:textId="38383DC2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BE4D5"/>
          </w:tcPr>
          <w:p w14:paraId="3F2D648B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534E98" w14:paraId="7A3352D6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3045478B" w14:textId="4F3832D9" w:rsidR="00FE5935" w:rsidRPr="00534E98" w:rsidRDefault="005C47D9" w:rsidP="00BD771E">
            <w:pPr>
              <w:spacing w:after="0" w:line="240" w:lineRule="auto"/>
              <w:rPr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>In</w:t>
            </w:r>
            <w:r w:rsidR="00FE5935" w:rsidRPr="0077772F">
              <w:rPr>
                <w:b/>
                <w:bCs/>
                <w:color w:val="000000"/>
                <w:lang w:val="it"/>
              </w:rPr>
              <w:t xml:space="preserve"> classe mi piace di più: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CD6742A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23FDD3E4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1DFDC505" w14:textId="77777777" w:rsidR="00FE5935" w:rsidRPr="00534E98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it-IT"/>
              </w:rPr>
            </w:pPr>
            <w:r w:rsidRPr="0077772F">
              <w:rPr>
                <w:color w:val="000000"/>
                <w:lang w:val="it"/>
              </w:rPr>
              <w:t>Lavorare con un libro di testo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2B7C0C3C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50EE3535" w14:textId="7ADCF098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5D7C232B" w14:textId="4D2C2DBB" w:rsidR="00FE5935" w:rsidRPr="00534E98" w:rsidRDefault="005C47D9" w:rsidP="00BD771E">
            <w:pPr>
              <w:spacing w:after="0" w:line="240" w:lineRule="auto"/>
              <w:rPr>
                <w:lang w:val="it-IT"/>
              </w:rPr>
            </w:pPr>
            <w:r>
              <w:rPr>
                <w:lang w:val="it"/>
              </w:rPr>
              <w:t>R</w:t>
            </w:r>
            <w:r w:rsidRPr="00B003BF">
              <w:rPr>
                <w:lang w:val="it"/>
              </w:rPr>
              <w:t>isolvere compiti di gruppo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7E5E1E8E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7BC72A0A" w14:textId="761C644B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22A4B69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BED20A7" w14:textId="77777777" w:rsidTr="009F35DA">
        <w:tc>
          <w:tcPr>
            <w:tcW w:w="2912" w:type="dxa"/>
            <w:shd w:val="clear" w:color="auto" w:fill="FFF2CC"/>
          </w:tcPr>
          <w:p w14:paraId="5BB6902B" w14:textId="77777777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Esercizi online</w:t>
            </w:r>
          </w:p>
        </w:tc>
        <w:tc>
          <w:tcPr>
            <w:tcW w:w="838" w:type="dxa"/>
            <w:shd w:val="clear" w:color="auto" w:fill="FFF2CC"/>
          </w:tcPr>
          <w:p w14:paraId="05C5A04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FF2CC"/>
          </w:tcPr>
          <w:p w14:paraId="09A1C744" w14:textId="0906EF2F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FF2CC"/>
          </w:tcPr>
          <w:p w14:paraId="1E663387" w14:textId="09DE93B6" w:rsidR="00FE5935" w:rsidRPr="0077772F" w:rsidRDefault="005C47D9" w:rsidP="00BD771E">
            <w:pPr>
              <w:spacing w:after="0" w:line="240" w:lineRule="auto"/>
              <w:rPr>
                <w:lang w:val="en-GB"/>
              </w:rPr>
            </w:pPr>
            <w:r>
              <w:rPr>
                <w:color w:val="000000"/>
                <w:lang w:val="it"/>
              </w:rPr>
              <w:t>Fare p</w:t>
            </w:r>
            <w:r w:rsidR="00FE5935" w:rsidRPr="0077772F">
              <w:rPr>
                <w:color w:val="000000"/>
                <w:lang w:val="it"/>
              </w:rPr>
              <w:t>resentazioni</w:t>
            </w:r>
          </w:p>
        </w:tc>
        <w:tc>
          <w:tcPr>
            <w:tcW w:w="837" w:type="dxa"/>
            <w:shd w:val="clear" w:color="auto" w:fill="FFF2CC"/>
          </w:tcPr>
          <w:p w14:paraId="51D381E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FF2CC"/>
          </w:tcPr>
          <w:p w14:paraId="3A2A8BA6" w14:textId="3A40877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FF2CC"/>
          </w:tcPr>
          <w:p w14:paraId="0D3C4343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CB6E7CB" w14:textId="77777777" w:rsidTr="009F35DA">
        <w:tc>
          <w:tcPr>
            <w:tcW w:w="2912" w:type="dxa"/>
            <w:shd w:val="clear" w:color="auto" w:fill="FFF2CC"/>
          </w:tcPr>
          <w:p w14:paraId="330A932A" w14:textId="77777777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Giochi e competizioni</w:t>
            </w:r>
          </w:p>
        </w:tc>
        <w:tc>
          <w:tcPr>
            <w:tcW w:w="838" w:type="dxa"/>
            <w:shd w:val="clear" w:color="auto" w:fill="FFF2CC"/>
          </w:tcPr>
          <w:p w14:paraId="37BC8CB2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shd w:val="clear" w:color="auto" w:fill="FFF2CC"/>
          </w:tcPr>
          <w:p w14:paraId="576E6BB8" w14:textId="6A128A34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FF2CC"/>
          </w:tcPr>
          <w:p w14:paraId="422750A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  <w:r w:rsidRPr="0077772F">
              <w:rPr>
                <w:color w:val="000000"/>
                <w:lang w:val="it"/>
              </w:rPr>
              <w:t>Lavoro di coppia</w:t>
            </w:r>
          </w:p>
        </w:tc>
        <w:tc>
          <w:tcPr>
            <w:tcW w:w="837" w:type="dxa"/>
            <w:shd w:val="clear" w:color="auto" w:fill="FFF2CC"/>
          </w:tcPr>
          <w:p w14:paraId="794D01B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FF2CC"/>
          </w:tcPr>
          <w:p w14:paraId="1A477910" w14:textId="589A6BCC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shd w:val="clear" w:color="auto" w:fill="FFF2CC"/>
          </w:tcPr>
          <w:p w14:paraId="42FC1B7A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0177D27C" w14:textId="77777777" w:rsidTr="009F35DA">
        <w:tc>
          <w:tcPr>
            <w:tcW w:w="2912" w:type="dxa"/>
            <w:tcBorders>
              <w:bottom w:val="single" w:sz="18" w:space="0" w:color="8EAADB"/>
            </w:tcBorders>
            <w:shd w:val="clear" w:color="auto" w:fill="FFF2CC"/>
          </w:tcPr>
          <w:p w14:paraId="6FE733BB" w14:textId="77777777" w:rsidR="00FE5935" w:rsidRPr="0077772F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en-GB"/>
              </w:rPr>
            </w:pPr>
            <w:r w:rsidRPr="0077772F">
              <w:rPr>
                <w:color w:val="000000"/>
                <w:lang w:val="it"/>
              </w:rPr>
              <w:t>Discussione di gruppo</w:t>
            </w:r>
          </w:p>
        </w:tc>
        <w:tc>
          <w:tcPr>
            <w:tcW w:w="838" w:type="dxa"/>
            <w:tcBorders>
              <w:bottom w:val="single" w:sz="18" w:space="0" w:color="8EAADB"/>
            </w:tcBorders>
            <w:shd w:val="clear" w:color="auto" w:fill="FFF2CC"/>
          </w:tcPr>
          <w:p w14:paraId="13B876B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40" w:type="dxa"/>
            <w:tcBorders>
              <w:bottom w:val="single" w:sz="18" w:space="0" w:color="8EAADB"/>
            </w:tcBorders>
            <w:shd w:val="clear" w:color="auto" w:fill="FFF2CC"/>
          </w:tcPr>
          <w:p w14:paraId="26AFD00F" w14:textId="644CEC91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bottom w:val="single" w:sz="18" w:space="0" w:color="8EAADB"/>
            </w:tcBorders>
            <w:shd w:val="clear" w:color="auto" w:fill="FFF2CC"/>
          </w:tcPr>
          <w:p w14:paraId="41CD870C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tcBorders>
              <w:bottom w:val="single" w:sz="18" w:space="0" w:color="8EAADB"/>
            </w:tcBorders>
            <w:shd w:val="clear" w:color="auto" w:fill="FFF2CC"/>
          </w:tcPr>
          <w:p w14:paraId="04C2A8A9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tcBorders>
              <w:bottom w:val="single" w:sz="18" w:space="0" w:color="8EAADB"/>
            </w:tcBorders>
            <w:shd w:val="clear" w:color="auto" w:fill="FFF2CC"/>
          </w:tcPr>
          <w:p w14:paraId="3ACD11F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tcBorders>
              <w:bottom w:val="single" w:sz="18" w:space="0" w:color="8EAADB"/>
            </w:tcBorders>
            <w:shd w:val="clear" w:color="auto" w:fill="FFF2CC"/>
          </w:tcPr>
          <w:p w14:paraId="68362D6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FE5935" w:rsidRPr="00534E98" w14:paraId="37114028" w14:textId="77777777" w:rsidTr="009F35DA">
        <w:tc>
          <w:tcPr>
            <w:tcW w:w="9351" w:type="dxa"/>
            <w:gridSpan w:val="6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CD29644" w14:textId="6F42E3B8" w:rsidR="00FE5935" w:rsidRPr="00534E98" w:rsidRDefault="009F35DA" w:rsidP="00BD771E">
            <w:pPr>
              <w:spacing w:after="0" w:line="240" w:lineRule="auto"/>
              <w:rPr>
                <w:lang w:val="it-IT"/>
              </w:rPr>
            </w:pPr>
            <w:r w:rsidRPr="00D6669B">
              <w:rPr>
                <w:b/>
                <w:bCs/>
                <w:lang w:val="it"/>
              </w:rPr>
              <w:t>Il modo più semplice per comprendere concetto/parola/regola</w:t>
            </w:r>
            <w:r>
              <w:rPr>
                <w:b/>
                <w:bCs/>
                <w:lang w:val="it"/>
              </w:rPr>
              <w:t xml:space="preserve"> è quando</w:t>
            </w:r>
            <w:r w:rsidR="00FE5935" w:rsidRPr="0077772F">
              <w:rPr>
                <w:b/>
                <w:bCs/>
                <w:color w:val="000000"/>
                <w:lang w:val="it"/>
              </w:rPr>
              <w:t>:</w:t>
            </w:r>
          </w:p>
        </w:tc>
        <w:tc>
          <w:tcPr>
            <w:tcW w:w="1115" w:type="dxa"/>
            <w:tcBorders>
              <w:top w:val="single" w:sz="18" w:space="0" w:color="8EAADB"/>
              <w:left w:val="single" w:sz="18" w:space="0" w:color="8EAADB"/>
              <w:bottom w:val="single" w:sz="18" w:space="0" w:color="8EAADB"/>
              <w:right w:val="single" w:sz="18" w:space="0" w:color="8EAADB"/>
            </w:tcBorders>
            <w:shd w:val="clear" w:color="auto" w:fill="FFF2CC"/>
          </w:tcPr>
          <w:p w14:paraId="65DBA9E2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</w:tr>
      <w:tr w:rsidR="009F35DA" w:rsidRPr="0077772F" w14:paraId="0A1E33EA" w14:textId="77777777" w:rsidTr="009F35DA">
        <w:tc>
          <w:tcPr>
            <w:tcW w:w="2912" w:type="dxa"/>
            <w:tcBorders>
              <w:top w:val="single" w:sz="18" w:space="0" w:color="8EAADB"/>
            </w:tcBorders>
            <w:shd w:val="clear" w:color="auto" w:fill="FFF2CC"/>
          </w:tcPr>
          <w:p w14:paraId="2BD71E71" w14:textId="77777777" w:rsidR="00FE5935" w:rsidRPr="00534E98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it-IT"/>
              </w:rPr>
            </w:pPr>
            <w:r w:rsidRPr="0077772F">
              <w:rPr>
                <w:color w:val="000000"/>
                <w:lang w:val="it"/>
              </w:rPr>
              <w:lastRenderedPageBreak/>
              <w:t>L'insegnante parla solo la lingua straniera che sto imparando</w:t>
            </w:r>
          </w:p>
        </w:tc>
        <w:tc>
          <w:tcPr>
            <w:tcW w:w="838" w:type="dxa"/>
            <w:tcBorders>
              <w:top w:val="single" w:sz="18" w:space="0" w:color="8EAADB"/>
            </w:tcBorders>
            <w:shd w:val="clear" w:color="auto" w:fill="FFF2CC"/>
          </w:tcPr>
          <w:p w14:paraId="76B79BB5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840" w:type="dxa"/>
            <w:tcBorders>
              <w:top w:val="single" w:sz="18" w:space="0" w:color="8EAADB"/>
            </w:tcBorders>
            <w:shd w:val="clear" w:color="auto" w:fill="FFF2CC"/>
          </w:tcPr>
          <w:p w14:paraId="7CDD539B" w14:textId="6E790EE9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tcBorders>
              <w:top w:val="single" w:sz="18" w:space="0" w:color="8EAADB"/>
            </w:tcBorders>
            <w:shd w:val="clear" w:color="auto" w:fill="FFF2CC"/>
          </w:tcPr>
          <w:p w14:paraId="51DD4E07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  <w:r w:rsidRPr="0077772F">
              <w:rPr>
                <w:color w:val="000000"/>
                <w:lang w:val="it"/>
              </w:rPr>
              <w:t>L'insegnante a volte spiega i punti linguistici nella mia lingua</w:t>
            </w:r>
          </w:p>
        </w:tc>
        <w:tc>
          <w:tcPr>
            <w:tcW w:w="837" w:type="dxa"/>
            <w:tcBorders>
              <w:top w:val="single" w:sz="18" w:space="0" w:color="8EAADB"/>
            </w:tcBorders>
            <w:shd w:val="clear" w:color="auto" w:fill="FFF2CC"/>
          </w:tcPr>
          <w:p w14:paraId="320751F6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702" w:type="dxa"/>
            <w:tcBorders>
              <w:top w:val="single" w:sz="18" w:space="0" w:color="8EAADB"/>
            </w:tcBorders>
            <w:shd w:val="clear" w:color="auto" w:fill="FFF2CC"/>
          </w:tcPr>
          <w:p w14:paraId="5DE02807" w14:textId="353DFCA7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1115" w:type="dxa"/>
            <w:tcBorders>
              <w:top w:val="single" w:sz="18" w:space="0" w:color="8EAADB"/>
            </w:tcBorders>
            <w:shd w:val="clear" w:color="auto" w:fill="FFF2CC"/>
          </w:tcPr>
          <w:p w14:paraId="7B6C7054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  <w:tr w:rsidR="009F35DA" w:rsidRPr="0077772F" w14:paraId="51A32EF6" w14:textId="77777777" w:rsidTr="009F35DA">
        <w:tc>
          <w:tcPr>
            <w:tcW w:w="2912" w:type="dxa"/>
            <w:shd w:val="clear" w:color="auto" w:fill="FFF2CC"/>
          </w:tcPr>
          <w:p w14:paraId="43BA52FA" w14:textId="77777777" w:rsidR="00FE5935" w:rsidRPr="00534E98" w:rsidRDefault="00FE5935" w:rsidP="00BD771E">
            <w:pPr>
              <w:spacing w:after="0" w:line="240" w:lineRule="auto"/>
              <w:rPr>
                <w:rFonts w:eastAsia="Times New Roman"/>
                <w:color w:val="000000"/>
                <w:lang w:val="it-IT"/>
              </w:rPr>
            </w:pPr>
            <w:r w:rsidRPr="0077772F">
              <w:rPr>
                <w:color w:val="000000"/>
                <w:lang w:val="it"/>
              </w:rPr>
              <w:t>L'insegnante spiega i punti grammaticali nella mia lingua</w:t>
            </w:r>
          </w:p>
        </w:tc>
        <w:tc>
          <w:tcPr>
            <w:tcW w:w="838" w:type="dxa"/>
            <w:shd w:val="clear" w:color="auto" w:fill="FFF2CC"/>
          </w:tcPr>
          <w:p w14:paraId="5E0E18C9" w14:textId="77777777" w:rsidR="00FE5935" w:rsidRPr="00534E98" w:rsidRDefault="00FE5935" w:rsidP="00BD771E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840" w:type="dxa"/>
            <w:shd w:val="clear" w:color="auto" w:fill="FFF2CC"/>
          </w:tcPr>
          <w:p w14:paraId="5DD9BA4C" w14:textId="26125DD3" w:rsidR="00FE5935" w:rsidRPr="0077772F" w:rsidRDefault="00C36068" w:rsidP="00BD771E">
            <w:pPr>
              <w:spacing w:after="0" w:line="240" w:lineRule="auto"/>
              <w:rPr>
                <w:lang w:val="en-GB"/>
              </w:rPr>
            </w:pPr>
            <w:r>
              <w:rPr>
                <w:lang w:val="it"/>
              </w:rPr>
              <w:t>...</w:t>
            </w:r>
          </w:p>
        </w:tc>
        <w:tc>
          <w:tcPr>
            <w:tcW w:w="3222" w:type="dxa"/>
            <w:shd w:val="clear" w:color="auto" w:fill="FFF2CC"/>
          </w:tcPr>
          <w:p w14:paraId="04CCE94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837" w:type="dxa"/>
            <w:shd w:val="clear" w:color="auto" w:fill="FFF2CC"/>
          </w:tcPr>
          <w:p w14:paraId="441EF3D5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702" w:type="dxa"/>
            <w:shd w:val="clear" w:color="auto" w:fill="FFF2CC"/>
          </w:tcPr>
          <w:p w14:paraId="727D0971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115" w:type="dxa"/>
            <w:shd w:val="clear" w:color="auto" w:fill="FFF2CC"/>
          </w:tcPr>
          <w:p w14:paraId="41E036CD" w14:textId="77777777" w:rsidR="00FE5935" w:rsidRPr="0077772F" w:rsidRDefault="00FE5935" w:rsidP="00BD771E">
            <w:pPr>
              <w:spacing w:after="0" w:line="240" w:lineRule="auto"/>
              <w:rPr>
                <w:lang w:val="en-GB"/>
              </w:rPr>
            </w:pPr>
          </w:p>
        </w:tc>
      </w:tr>
    </w:tbl>
    <w:p w14:paraId="7C4D810F" w14:textId="77777777" w:rsidR="00FE5935" w:rsidRPr="003C0597" w:rsidRDefault="00FE5935" w:rsidP="00FE5935">
      <w:pPr>
        <w:rPr>
          <w:lang w:val="en-GB"/>
        </w:rPr>
      </w:pPr>
    </w:p>
    <w:p w14:paraId="3342B000" w14:textId="77777777" w:rsidR="00C33775" w:rsidRDefault="00C33775" w:rsidP="00C33775">
      <w:pPr>
        <w:rPr>
          <w:lang w:val="en-GB"/>
        </w:rPr>
      </w:pPr>
    </w:p>
    <w:p w14:paraId="2066C233" w14:textId="77777777" w:rsidR="00C33775" w:rsidRDefault="00C33775" w:rsidP="00C33775">
      <w:pPr>
        <w:rPr>
          <w:lang w:val="en-GB"/>
        </w:rPr>
      </w:pPr>
    </w:p>
    <w:p w14:paraId="2134DBF9" w14:textId="5D6872DF" w:rsidR="00C33775" w:rsidRDefault="00C33775" w:rsidP="00C33775">
      <w:pPr>
        <w:rPr>
          <w:lang w:val="en-GB"/>
        </w:rPr>
      </w:pPr>
    </w:p>
    <w:p w14:paraId="0B0BB094" w14:textId="5A81CFE4" w:rsidR="00C33775" w:rsidRDefault="00C33775" w:rsidP="00C33775">
      <w:pPr>
        <w:rPr>
          <w:lang w:val="en-GB"/>
        </w:rPr>
      </w:pPr>
    </w:p>
    <w:p w14:paraId="41114B86" w14:textId="4F8B2A85" w:rsidR="00C33775" w:rsidRDefault="00C33775" w:rsidP="00C33775">
      <w:pPr>
        <w:rPr>
          <w:lang w:val="en-GB"/>
        </w:rPr>
      </w:pPr>
    </w:p>
    <w:p w14:paraId="28EB1E2A" w14:textId="5EF0EFAC" w:rsidR="00C33775" w:rsidRDefault="00C33775" w:rsidP="00C33775">
      <w:pPr>
        <w:rPr>
          <w:lang w:val="en-GB"/>
        </w:rPr>
      </w:pPr>
    </w:p>
    <w:p w14:paraId="5C277F16" w14:textId="72435484" w:rsidR="00C33775" w:rsidRDefault="00C33775" w:rsidP="00C33775">
      <w:pPr>
        <w:rPr>
          <w:lang w:val="en-GB"/>
        </w:rPr>
      </w:pPr>
    </w:p>
    <w:p w14:paraId="1C0E50E1" w14:textId="6C418434" w:rsidR="00C33775" w:rsidRDefault="00C33775" w:rsidP="00C33775">
      <w:pPr>
        <w:rPr>
          <w:lang w:val="en-GB"/>
        </w:rPr>
      </w:pPr>
    </w:p>
    <w:p w14:paraId="2879AF23" w14:textId="5F408916" w:rsidR="00C33775" w:rsidRDefault="00C33775" w:rsidP="00C33775">
      <w:pPr>
        <w:rPr>
          <w:lang w:val="en-GB"/>
        </w:rPr>
      </w:pPr>
    </w:p>
    <w:p w14:paraId="4F34FE53" w14:textId="3F0D8367" w:rsidR="00C33775" w:rsidRDefault="00C33775" w:rsidP="00C33775">
      <w:pPr>
        <w:rPr>
          <w:lang w:val="en-GB"/>
        </w:rPr>
      </w:pPr>
    </w:p>
    <w:p w14:paraId="0476EAAD" w14:textId="6115A3AC" w:rsidR="00C33775" w:rsidRDefault="00C33775" w:rsidP="00C33775">
      <w:pPr>
        <w:rPr>
          <w:lang w:val="en-GB"/>
        </w:rPr>
      </w:pPr>
    </w:p>
    <w:p w14:paraId="1634D980" w14:textId="0488B914" w:rsidR="00C33775" w:rsidRDefault="00C33775" w:rsidP="00C33775">
      <w:pPr>
        <w:rPr>
          <w:lang w:val="en-GB"/>
        </w:rPr>
      </w:pPr>
    </w:p>
    <w:p w14:paraId="0C30E2E0" w14:textId="4A7C5E1A" w:rsidR="00C33775" w:rsidRDefault="00C33775" w:rsidP="00C33775">
      <w:pPr>
        <w:rPr>
          <w:lang w:val="en-GB"/>
        </w:rPr>
      </w:pPr>
    </w:p>
    <w:p w14:paraId="2032E42A" w14:textId="5B67D521" w:rsidR="00C33775" w:rsidRDefault="00C33775" w:rsidP="00C33775">
      <w:pPr>
        <w:rPr>
          <w:lang w:val="en-GB"/>
        </w:rPr>
      </w:pPr>
    </w:p>
    <w:p w14:paraId="396843D5" w14:textId="6FFF0AFB" w:rsidR="00C33775" w:rsidRDefault="00C33775" w:rsidP="00C33775">
      <w:pPr>
        <w:rPr>
          <w:lang w:val="en-GB"/>
        </w:rPr>
      </w:pPr>
    </w:p>
    <w:p w14:paraId="26553FC3" w14:textId="2F7BE9FE" w:rsidR="00C33775" w:rsidRDefault="00C33775" w:rsidP="00C33775">
      <w:pPr>
        <w:rPr>
          <w:lang w:val="en-GB"/>
        </w:rPr>
      </w:pPr>
    </w:p>
    <w:p w14:paraId="3FCC7A0F" w14:textId="2273618D" w:rsidR="00C33775" w:rsidRDefault="00C33775" w:rsidP="00C33775">
      <w:pPr>
        <w:rPr>
          <w:lang w:val="en-GB"/>
        </w:rPr>
      </w:pPr>
    </w:p>
    <w:p w14:paraId="3F72185E" w14:textId="171DA631" w:rsidR="00C33775" w:rsidRDefault="00C33775" w:rsidP="00C33775">
      <w:pPr>
        <w:rPr>
          <w:lang w:val="en-GB"/>
        </w:rPr>
      </w:pPr>
    </w:p>
    <w:p w14:paraId="775EA6AC" w14:textId="052D0E66" w:rsidR="00C33775" w:rsidRDefault="00C33775" w:rsidP="00C33775">
      <w:pPr>
        <w:rPr>
          <w:lang w:val="en-GB"/>
        </w:rPr>
      </w:pPr>
    </w:p>
    <w:p w14:paraId="2C8E008D" w14:textId="5EB7DC1D" w:rsidR="00C33775" w:rsidRDefault="00C33775" w:rsidP="00C33775">
      <w:pPr>
        <w:rPr>
          <w:lang w:val="en-GB"/>
        </w:rPr>
      </w:pPr>
    </w:p>
    <w:p w14:paraId="4E843BE5" w14:textId="41FAA798" w:rsidR="00C33775" w:rsidRDefault="00C33775" w:rsidP="00C33775">
      <w:pPr>
        <w:rPr>
          <w:lang w:val="en-GB"/>
        </w:rPr>
      </w:pPr>
    </w:p>
    <w:p w14:paraId="47FC3F2C" w14:textId="3310435E" w:rsidR="00C33775" w:rsidRDefault="00C33775" w:rsidP="00C33775">
      <w:pPr>
        <w:rPr>
          <w:lang w:val="en-GB"/>
        </w:rPr>
      </w:pPr>
    </w:p>
    <w:p w14:paraId="11F53276" w14:textId="069D8D05" w:rsidR="00C33775" w:rsidRDefault="00C33775" w:rsidP="00C33775">
      <w:pPr>
        <w:rPr>
          <w:lang w:val="en-GB"/>
        </w:rPr>
      </w:pPr>
    </w:p>
    <w:p w14:paraId="6537BC7A" w14:textId="77777777" w:rsidR="00C33775" w:rsidRDefault="00C33775" w:rsidP="00C33775">
      <w:pPr>
        <w:rPr>
          <w:lang w:val="en-GB"/>
        </w:rPr>
      </w:pPr>
    </w:p>
    <w:p w14:paraId="03E790D7" w14:textId="2B10208D" w:rsidR="00C33775" w:rsidRDefault="00C33775" w:rsidP="00C33775">
      <w:pPr>
        <w:pStyle w:val="Titolo4"/>
        <w:jc w:val="center"/>
        <w:rPr>
          <w:rFonts w:eastAsia="Calibri"/>
        </w:rPr>
      </w:pPr>
      <w:r>
        <w:rPr>
          <w:rFonts w:eastAsia="Calibri"/>
          <w:noProof/>
        </w:rPr>
        <w:drawing>
          <wp:inline distT="0" distB="0" distL="0" distR="0" wp14:anchorId="2095F0C6" wp14:editId="08B88D44">
            <wp:extent cx="1242060" cy="434340"/>
            <wp:effectExtent l="0" t="0" r="1524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C301D" w14:textId="77777777" w:rsidR="00C33775" w:rsidRPr="00534E98" w:rsidRDefault="00C33775" w:rsidP="00C33775">
      <w:pPr>
        <w:spacing w:after="0" w:line="240" w:lineRule="auto"/>
        <w:jc w:val="center"/>
        <w:rPr>
          <w:i/>
          <w:iCs/>
          <w:lang w:val="it-IT"/>
        </w:rPr>
      </w:pPr>
      <w:r>
        <w:rPr>
          <w:i/>
          <w:iCs/>
          <w:lang w:val="it"/>
        </w:rPr>
        <w:t>CC BY-SA 4.0 Attribuzione-Condividi allo stesso modo 4.0 Internazionale</w:t>
      </w:r>
    </w:p>
    <w:p w14:paraId="19BEC897" w14:textId="77777777" w:rsidR="00C33775" w:rsidRPr="00534E98" w:rsidRDefault="00C33775" w:rsidP="00C33775">
      <w:pPr>
        <w:spacing w:after="0" w:line="240" w:lineRule="auto"/>
        <w:jc w:val="center"/>
        <w:rPr>
          <w:i/>
          <w:iCs/>
          <w:lang w:val="it-IT"/>
        </w:rPr>
      </w:pPr>
      <w:r>
        <w:rPr>
          <w:i/>
          <w:iCs/>
          <w:lang w:val="it"/>
        </w:rPr>
        <w:t xml:space="preserve">Per il testo completo della licenza vai a </w:t>
      </w:r>
      <w:hyperlink r:id="rId10" w:history="1">
        <w:r>
          <w:rPr>
            <w:rStyle w:val="Collegamentoipertestuale"/>
            <w:i/>
            <w:iCs/>
            <w:lang w:val="it"/>
          </w:rPr>
          <w:t>https://creativecommons.org/</w:t>
        </w:r>
      </w:hyperlink>
    </w:p>
    <w:p w14:paraId="31AA4B6F" w14:textId="4FA577E2" w:rsidR="00214279" w:rsidRPr="00534E98" w:rsidRDefault="00214279">
      <w:pPr>
        <w:rPr>
          <w:lang w:val="it-IT"/>
        </w:rPr>
      </w:pPr>
    </w:p>
    <w:sectPr w:rsidR="00214279" w:rsidRPr="00534E98" w:rsidSect="000029E0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9D299" w14:textId="77777777" w:rsidR="00CE3DA5" w:rsidRDefault="00CE3DA5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79605D9C" w14:textId="77777777" w:rsidR="00CE3DA5" w:rsidRDefault="00CE3DA5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A8D7A" w14:textId="77777777" w:rsidR="00A01DF7" w:rsidRPr="00534E98" w:rsidRDefault="00FE5935" w:rsidP="00465950">
    <w:pPr>
      <w:pStyle w:val="Pidipagina"/>
      <w:jc w:val="both"/>
      <w:rPr>
        <w:lang w:val="it-IT"/>
      </w:rPr>
    </w:pPr>
    <w:r w:rsidRPr="00861054">
      <w:rPr>
        <w:sz w:val="18"/>
        <w:szCs w:val="18"/>
        <w:lang w:val="it" w:eastAsia="el-GR"/>
      </w:rPr>
      <w:t>Il sostegno della Commissione europea alla produzione della presente pubblicazione non costituisce un</w:t>
    </w:r>
    <w:r>
      <w:rPr>
        <w:sz w:val="18"/>
        <w:szCs w:val="18"/>
        <w:lang w:val="it" w:eastAsia="el-GR"/>
      </w:rPr>
      <w:t xml:space="preserve"> </w:t>
    </w:r>
    <w:r w:rsidRPr="00861054">
      <w:rPr>
        <w:sz w:val="18"/>
        <w:szCs w:val="18"/>
        <w:lang w:val="it" w:eastAsia="el-GR"/>
      </w:rPr>
      <w:t>approvazione dei contenuti, che riflettono solo le opinioni degli autori, e la Commissione non può essere</w:t>
    </w:r>
    <w:r>
      <w:rPr>
        <w:sz w:val="18"/>
        <w:szCs w:val="18"/>
        <w:lang w:val="it" w:eastAsia="el-GR"/>
      </w:rPr>
      <w:t xml:space="preserve"> </w:t>
    </w:r>
    <w:r w:rsidRPr="00861054">
      <w:rPr>
        <w:sz w:val="18"/>
        <w:szCs w:val="18"/>
        <w:lang w:val="it" w:eastAsia="el-GR"/>
      </w:rPr>
      <w:t>ritenuto responsabile per qualsiasi uso che possa essere fatto delle informazioni in esso contenute.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5FB61" w14:textId="77777777" w:rsidR="00CE3DA5" w:rsidRDefault="00CE3DA5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2F14C73A" w14:textId="77777777" w:rsidR="00CE3DA5" w:rsidRDefault="00CE3DA5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2AB3E" w14:textId="4CFDF95F" w:rsidR="00A01DF7" w:rsidRDefault="00FE5935">
    <w:pPr>
      <w:pStyle w:val="Intestazione"/>
    </w:pPr>
    <w:r>
      <w:rPr>
        <w:noProof/>
        <w:lang w:val="it"/>
      </w:rPr>
      <w:drawing>
        <wp:anchor distT="0" distB="0" distL="114300" distR="114300" simplePos="0" relativeHeight="251660288" behindDoc="1" locked="0" layoutInCell="1" allowOverlap="1" wp14:anchorId="445D19A8" wp14:editId="0E5AD083">
          <wp:simplePos x="0" y="0"/>
          <wp:positionH relativeFrom="column">
            <wp:posOffset>4512310</wp:posOffset>
          </wp:positionH>
          <wp:positionV relativeFrom="paragraph">
            <wp:posOffset>-299085</wp:posOffset>
          </wp:positionV>
          <wp:extent cx="2199005" cy="484505"/>
          <wp:effectExtent l="0" t="0" r="0" b="0"/>
          <wp:wrapTight wrapText="bothSides">
            <wp:wrapPolygon edited="0">
              <wp:start x="0" y="0"/>
              <wp:lineTo x="0" y="20383"/>
              <wp:lineTo x="21332" y="20383"/>
              <wp:lineTo x="21332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9005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"/>
      </w:rPr>
      <w:drawing>
        <wp:anchor distT="0" distB="0" distL="114300" distR="114300" simplePos="0" relativeHeight="251659264" behindDoc="1" locked="0" layoutInCell="1" allowOverlap="1" wp14:anchorId="42AE0997" wp14:editId="4156BD34">
          <wp:simplePos x="0" y="0"/>
          <wp:positionH relativeFrom="column">
            <wp:posOffset>-457200</wp:posOffset>
          </wp:positionH>
          <wp:positionV relativeFrom="paragraph">
            <wp:posOffset>-407670</wp:posOffset>
          </wp:positionV>
          <wp:extent cx="1523365" cy="612140"/>
          <wp:effectExtent l="0" t="0" r="635" b="0"/>
          <wp:wrapTight wrapText="bothSides">
            <wp:wrapPolygon edited="0">
              <wp:start x="0" y="0"/>
              <wp:lineTo x="0" y="20838"/>
              <wp:lineTo x="21339" y="20838"/>
              <wp:lineTo x="2133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36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21C4E"/>
    <w:multiLevelType w:val="hybridMultilevel"/>
    <w:tmpl w:val="1D9A1DF6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935"/>
    <w:rsid w:val="00214279"/>
    <w:rsid w:val="00464BDE"/>
    <w:rsid w:val="00534E98"/>
    <w:rsid w:val="005C47D9"/>
    <w:rsid w:val="006F048C"/>
    <w:rsid w:val="00786DAA"/>
    <w:rsid w:val="00786F04"/>
    <w:rsid w:val="008B1EE3"/>
    <w:rsid w:val="00923D29"/>
    <w:rsid w:val="00952D93"/>
    <w:rsid w:val="009F35DA"/>
    <w:rsid w:val="00C33775"/>
    <w:rsid w:val="00C36068"/>
    <w:rsid w:val="00CE3DA5"/>
    <w:rsid w:val="00DE62BF"/>
    <w:rsid w:val="00F86D6B"/>
    <w:rsid w:val="00FE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C7277"/>
  <w15:chartTrackingRefBased/>
  <w15:docId w15:val="{627F9886-5386-46A6-A8A5-E5C10EF9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5935"/>
    <w:rPr>
      <w:rFonts w:ascii="Calibri" w:eastAsia="Calibri" w:hAnsi="Calibri" w:cs="Calibri"/>
      <w:lang w:val="en-US" w:eastAsia="pl-P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33775"/>
    <w:pPr>
      <w:keepNext/>
      <w:keepLines/>
      <w:spacing w:before="240" w:after="40" w:line="256" w:lineRule="auto"/>
      <w:outlineLvl w:val="3"/>
    </w:pPr>
    <w:rPr>
      <w:rFonts w:eastAsia="Times New Roman"/>
      <w:b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5935"/>
    <w:rPr>
      <w:rFonts w:ascii="Calibri" w:eastAsia="Calibri" w:hAnsi="Calibri" w:cs="Calibri"/>
      <w:lang w:val="en-US" w:eastAsia="pl-PL"/>
    </w:rPr>
  </w:style>
  <w:style w:type="paragraph" w:styleId="Pidipagina">
    <w:name w:val="footer"/>
    <w:basedOn w:val="Normale"/>
    <w:link w:val="PidipaginaCarattere"/>
    <w:uiPriority w:val="99"/>
    <w:unhideWhenUsed/>
    <w:rsid w:val="00FE5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935"/>
    <w:rPr>
      <w:rFonts w:ascii="Calibri" w:eastAsia="Calibri" w:hAnsi="Calibri" w:cs="Calibri"/>
      <w:lang w:val="en-US" w:eastAsia="pl-PL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33775"/>
    <w:rPr>
      <w:rFonts w:ascii="Calibri" w:eastAsia="Times New Roman" w:hAnsi="Calibri" w:cs="Calibri"/>
      <w:b/>
      <w:sz w:val="24"/>
      <w:szCs w:val="24"/>
      <w:lang w:val="en-US" w:eastAsia="pl-PL"/>
    </w:rPr>
  </w:style>
  <w:style w:type="character" w:styleId="Collegamentoipertestuale">
    <w:name w:val="Hyperlink"/>
    <w:uiPriority w:val="99"/>
    <w:semiHidden/>
    <w:unhideWhenUsed/>
    <w:rsid w:val="00C33775"/>
    <w:rPr>
      <w:color w:val="0563C1"/>
      <w:u w:val="single"/>
    </w:rPr>
  </w:style>
  <w:style w:type="character" w:styleId="Testosegnaposto">
    <w:name w:val="Placeholder Text"/>
    <w:basedOn w:val="Carpredefinitoparagrafo"/>
    <w:uiPriority w:val="99"/>
    <w:semiHidden/>
    <w:rsid w:val="00534E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7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" TargetMode="External"/><Relationship Id="rId4" Type="http://schemas.openxmlformats.org/officeDocument/2006/relationships/settings" Target="settings.xml"/><Relationship Id="rId9" Type="http://schemas.openxmlformats.org/officeDocument/2006/relationships/image" Target="https://mirrors.creativecommons.org/presskit/buttons/88x31/png/by-sa.p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6F381-7973-40D9-AA13-96DF694E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cp:keywords/>
  <dc:description/>
  <cp:lastModifiedBy>uzl</cp:lastModifiedBy>
  <cp:revision>3</cp:revision>
  <dcterms:created xsi:type="dcterms:W3CDTF">2022-02-09T22:50:00Z</dcterms:created>
  <dcterms:modified xsi:type="dcterms:W3CDTF">2022-03-04T09:45:00Z</dcterms:modified>
  <cp:category/>
</cp:coreProperties>
</file>